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88" w:rsidRDefault="003E0B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44416" behindDoc="0" locked="0" layoutInCell="1" hidden="0" allowOverlap="1">
            <wp:simplePos x="0" y="0"/>
            <wp:positionH relativeFrom="column">
              <wp:posOffset>2133600</wp:posOffset>
            </wp:positionH>
            <wp:positionV relativeFrom="paragraph">
              <wp:posOffset>-212724</wp:posOffset>
            </wp:positionV>
            <wp:extent cx="2390775" cy="828675"/>
            <wp:effectExtent l="0" t="0" r="0" b="0"/>
            <wp:wrapNone/>
            <wp:docPr id="235" name="image29.png" descr="AbrirD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AbrirDo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5188" w:rsidRDefault="0033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:rsidR="006176B5" w:rsidRDefault="00617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:rsidR="006176B5" w:rsidRDefault="00617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:rsidR="006176B5" w:rsidRDefault="00617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:rsidR="00780160" w:rsidRDefault="007801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p w:rsidR="00335188" w:rsidRDefault="003E0B7C" w:rsidP="00780160">
      <w:pPr>
        <w:widowControl w:val="0"/>
        <w:pBdr>
          <w:top w:val="nil"/>
          <w:left w:val="nil"/>
          <w:bottom w:val="nil"/>
          <w:right w:val="nil"/>
          <w:between w:val="nil"/>
        </w:pBdr>
        <w:ind w:left="10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521450" cy="733425"/>
                <wp:effectExtent l="0" t="0" r="0" b="0"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733425"/>
                          <a:chOff x="2085275" y="3413288"/>
                          <a:chExt cx="6521450" cy="7334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085275" y="3413288"/>
                            <a:ext cx="6521450" cy="733425"/>
                            <a:chOff x="-776" y="4"/>
                            <a:chExt cx="10270" cy="115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-776" y="4"/>
                              <a:ext cx="102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5188" w:rsidRDefault="0033518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Shape 7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" y="52"/>
                              <a:ext cx="1065" cy="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tângulo 3"/>
                          <wps:cNvSpPr/>
                          <wps:spPr>
                            <a:xfrm>
                              <a:off x="-776" y="4"/>
                              <a:ext cx="10270" cy="115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0160" w:rsidRDefault="00780160" w:rsidP="00780160">
                                <w:pPr>
                                  <w:spacing w:before="17" w:line="480" w:lineRule="auto"/>
                                  <w:ind w:left="2552" w:right="3272"/>
                                  <w:jc w:val="center"/>
                                  <w:textDirection w:val="btLr"/>
                                  <w:rPr>
                                    <w:b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Ag</w:t>
                                </w:r>
                                <w:r w:rsidR="003E0B7C"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rupamento de Escolas de Abação</w:t>
                                </w:r>
                              </w:p>
                              <w:p w:rsidR="00335188" w:rsidRDefault="003E0B7C" w:rsidP="00780160">
                                <w:pPr>
                                  <w:spacing w:before="17" w:line="480" w:lineRule="auto"/>
                                  <w:ind w:left="2552" w:right="3272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Escola Básica de Abação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25" o:spid="_x0000_s1026" style="width:513.5pt;height:57.75pt;mso-position-horizontal-relative:char;mso-position-vertical-relative:line" coordorigin="20852,34132" coordsize="65214,7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">
                <v:group id="Grupo 1" o:spid="_x0000_s1027" style="position:absolute;left:20852;top:34132;width:65215;height:7335" coordorigin="-776,4" coordsize="1027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-776;top:4;width:10250;height:1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35188" w:rsidRDefault="0033518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8" o:spid="_x0000_s1029" type="#_x0000_t75" style="position:absolute;left:93;top:52;width:1065;height:10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sQvBAAAA2wAAAA8AAABkcnMvZG93bnJldi54bWxET02LwjAQvQv7H8Is7E1Td0GlGkWEBcWT&#10;VdntbWjGpthMShO1+uvNQfD4eN+zRWdrcaXWV44VDAcJCOLC6YpLBYf9b38CwgdkjbVjUnAnD4v5&#10;R2+GqXY33tE1C6WIIexTVGBCaFIpfWHIoh+4hjhyJ9daDBG2pdQt3mK4reV3koykxYpjg8GGVoaK&#10;c3axCk4/w0NyLszq+Jdv/rebR5b7PFPq67NbTkEE6sJb/HKvtYJxHBu/x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msQvBAAAA2wAAAA8AAAAAAAAAAAAAAAAAnwIA&#10;AGRycy9kb3ducmV2LnhtbFBLBQYAAAAABAAEAPcAAACNAwAAAAA=&#10;">
                    <v:imagedata r:id="rId10" o:title=""/>
                  </v:shape>
                  <v:rect id="Retângulo 3" o:spid="_x0000_s1030" style="position:absolute;left:-776;top:4;width:102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UWsIA&#10;AADaAAAADwAAAGRycy9kb3ducmV2LnhtbESPQYvCMBSE78L+h/AWvNlUXcpajSLLCuLNuqLHR/Ns&#10;i81LaVKt/34jCB6HmfmGWax6U4sbta6yrGAcxSCIc6srLhT8HTajbxDOI2usLZOCBzlYLT8GC0y1&#10;vfOebpkvRICwS1FB6X2TSunykgy6yDbEwbvY1qAPsi2kbvEe4KaWkzhOpMGKw0KJDf2UlF+zzijI&#10;/K5IJrPd6ZjY9e+s6762dD4rNfzs13MQnnr/Dr/aW61gCs8r4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hRawgAAANoAAAAPAAAAAAAAAAAAAAAAAJgCAABkcnMvZG93&#10;bnJldi54bWxQSwUGAAAAAAQABAD1AAAAhwMAAAAA&#10;" filled="f">
                    <v:stroke startarrowwidth="narrow" startarrowlength="short" endarrowwidth="narrow" endarrowlength="short"/>
                    <v:textbox inset="0,0,0,0">
                      <w:txbxContent>
                        <w:p w:rsidR="00780160" w:rsidRDefault="00780160" w:rsidP="00780160">
                          <w:pPr>
                            <w:spacing w:before="17" w:line="480" w:lineRule="auto"/>
                            <w:ind w:left="2552" w:right="3272"/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Ag</w:t>
                          </w:r>
                          <w:r w:rsidR="003E0B7C">
                            <w:rPr>
                              <w:b/>
                              <w:color w:val="000000"/>
                              <w:sz w:val="24"/>
                            </w:rPr>
                            <w:t>rupamento de Escolas de Abação</w:t>
                          </w:r>
                        </w:p>
                        <w:p w:rsidR="00335188" w:rsidRDefault="003E0B7C" w:rsidP="00780160">
                          <w:pPr>
                            <w:spacing w:before="17" w:line="480" w:lineRule="auto"/>
                            <w:ind w:left="2552" w:right="327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Escola Básica de Abação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35188" w:rsidRDefault="003351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5188" w:rsidRDefault="0033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:rsidR="00335188" w:rsidRDefault="003E0B7C">
      <w:pPr>
        <w:pStyle w:val="Cabealho1"/>
        <w:keepNext w:val="0"/>
        <w:widowControl w:val="0"/>
        <w:spacing w:before="90" w:after="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INFORMAÇÃO – PROVA DE E</w:t>
      </w:r>
      <w:r w:rsidR="008A3166">
        <w:rPr>
          <w:rFonts w:ascii="Times New Roman" w:eastAsia="Times New Roman" w:hAnsi="Times New Roman" w:cs="Times New Roman"/>
          <w:sz w:val="24"/>
          <w:szCs w:val="24"/>
        </w:rPr>
        <w:t>QUIVALÊNCIA À FREQUÊNCIA</w:t>
      </w:r>
      <w:r w:rsidR="008A316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A3166">
        <w:rPr>
          <w:rFonts w:ascii="Times New Roman" w:eastAsia="Times New Roman" w:hAnsi="Times New Roman" w:cs="Times New Roman"/>
          <w:sz w:val="24"/>
          <w:szCs w:val="24"/>
        </w:rPr>
        <w:tab/>
      </w:r>
      <w:r w:rsidR="008A3166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:rsidR="00335188" w:rsidRDefault="003E0B7C" w:rsidP="00780160">
      <w:pPr>
        <w:pStyle w:val="Ttulo"/>
        <w:spacing w:line="482" w:lineRule="auto"/>
        <w:ind w:left="284" w:hanging="78"/>
      </w:pPr>
      <w:r>
        <w:t xml:space="preserve">Disciplina: Educação </w:t>
      </w:r>
      <w:r w:rsidR="00780160">
        <w:t>Visual</w:t>
      </w:r>
      <w:r>
        <w:t xml:space="preserve">                                    Prova: </w:t>
      </w:r>
      <w:r w:rsidR="006176B5">
        <w:t>14</w:t>
      </w:r>
    </w:p>
    <w:p w:rsidR="00335188" w:rsidRDefault="003E0B7C">
      <w:pPr>
        <w:spacing w:line="482" w:lineRule="auto"/>
        <w:ind w:left="220" w:right="92"/>
        <w:rPr>
          <w:rFonts w:ascii="Arial MT" w:eastAsia="Arial MT" w:hAnsi="Arial MT" w:cs="Arial MT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3.º Ciclo do Ensino Básico </w:t>
      </w:r>
    </w:p>
    <w:p w:rsidR="00335188" w:rsidRDefault="003E0B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152400</wp:posOffset>
                </wp:positionV>
                <wp:extent cx="6019800" cy="12700"/>
                <wp:effectExtent l="0" t="0" r="0" b="0"/>
                <wp:wrapTopAndBottom distT="0" distB="0"/>
                <wp:docPr id="227" name="Forma livr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779365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0" h="120000" extrusionOk="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152400</wp:posOffset>
                </wp:positionV>
                <wp:extent cx="6019800" cy="12700"/>
                <wp:effectExtent b="0" l="0" r="0" t="0"/>
                <wp:wrapTopAndBottom distB="0" distT="0"/>
                <wp:docPr id="22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5188" w:rsidRDefault="00335188">
      <w:pPr>
        <w:spacing w:line="200" w:lineRule="auto"/>
      </w:pPr>
    </w:p>
    <w:p w:rsidR="00335188" w:rsidRDefault="003E0B7C">
      <w:pPr>
        <w:pStyle w:val="Cabealho1"/>
        <w:ind w:left="142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Introdução</w:t>
      </w:r>
    </w:p>
    <w:p w:rsidR="00335188" w:rsidRDefault="00335188">
      <w:pPr>
        <w:ind w:left="142"/>
      </w:pPr>
    </w:p>
    <w:p w:rsidR="00335188" w:rsidRDefault="003E0B7C">
      <w:pPr>
        <w:spacing w:before="34" w:line="291" w:lineRule="auto"/>
        <w:ind w:left="142" w:right="79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rFonts w:ascii="Arial" w:eastAsia="Arial" w:hAnsi="Arial" w:cs="Arial"/>
          <w:sz w:val="24"/>
          <w:szCs w:val="24"/>
        </w:rPr>
        <w:t xml:space="preserve">O presente documento divulga informação relativa à prova final do 3.º ciclo do ensino básico da disciplina de Educação </w:t>
      </w:r>
      <w:r w:rsidR="0000570F" w:rsidRPr="00687416">
        <w:rPr>
          <w:rFonts w:ascii="Arial" w:eastAsia="Arial" w:hAnsi="Arial" w:cs="Arial"/>
          <w:sz w:val="24"/>
          <w:szCs w:val="24"/>
        </w:rPr>
        <w:t>Visual</w:t>
      </w:r>
      <w:r w:rsidRPr="00687416">
        <w:rPr>
          <w:rFonts w:ascii="Arial" w:eastAsia="Arial" w:hAnsi="Arial" w:cs="Arial"/>
          <w:sz w:val="24"/>
          <w:szCs w:val="24"/>
        </w:rPr>
        <w:t>, a realizar em 2022, nomeadamente:</w:t>
      </w:r>
    </w:p>
    <w:p w:rsidR="00335188" w:rsidRPr="00687416" w:rsidRDefault="00335188">
      <w:pPr>
        <w:spacing w:before="3" w:line="140" w:lineRule="auto"/>
        <w:ind w:left="142"/>
        <w:jc w:val="both"/>
        <w:rPr>
          <w:sz w:val="24"/>
          <w:szCs w:val="24"/>
        </w:rPr>
      </w:pPr>
    </w:p>
    <w:p w:rsidR="00335188" w:rsidRPr="00687416" w:rsidRDefault="003E0B7C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sz w:val="24"/>
          <w:szCs w:val="24"/>
        </w:rPr>
        <w:t xml:space="preserve">• </w:t>
      </w:r>
      <w:r w:rsidRPr="00687416">
        <w:rPr>
          <w:rFonts w:ascii="Arial" w:eastAsia="Arial" w:hAnsi="Arial" w:cs="Arial"/>
          <w:sz w:val="24"/>
          <w:szCs w:val="24"/>
        </w:rPr>
        <w:t>Objeto de avaliação</w:t>
      </w:r>
    </w:p>
    <w:p w:rsidR="00335188" w:rsidRPr="00687416" w:rsidRDefault="003E0B7C">
      <w:pPr>
        <w:spacing w:before="49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sz w:val="24"/>
          <w:szCs w:val="24"/>
        </w:rPr>
        <w:t xml:space="preserve">• </w:t>
      </w:r>
      <w:r w:rsidRPr="00687416">
        <w:rPr>
          <w:rFonts w:ascii="Arial" w:eastAsia="Arial" w:hAnsi="Arial" w:cs="Arial"/>
          <w:sz w:val="24"/>
          <w:szCs w:val="24"/>
        </w:rPr>
        <w:t>Caracterização da prova</w:t>
      </w:r>
    </w:p>
    <w:p w:rsidR="00335188" w:rsidRPr="00687416" w:rsidRDefault="003E0B7C">
      <w:pPr>
        <w:spacing w:before="49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sz w:val="24"/>
          <w:szCs w:val="24"/>
        </w:rPr>
        <w:t xml:space="preserve">• </w:t>
      </w:r>
      <w:r w:rsidRPr="00687416">
        <w:rPr>
          <w:rFonts w:ascii="Arial" w:eastAsia="Arial" w:hAnsi="Arial" w:cs="Arial"/>
          <w:sz w:val="24"/>
          <w:szCs w:val="24"/>
        </w:rPr>
        <w:t>Material</w:t>
      </w:r>
    </w:p>
    <w:p w:rsidR="00335188" w:rsidRDefault="003E0B7C">
      <w:pPr>
        <w:spacing w:before="49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sz w:val="24"/>
          <w:szCs w:val="24"/>
        </w:rPr>
        <w:t xml:space="preserve">• </w:t>
      </w:r>
      <w:r w:rsidRPr="00687416">
        <w:rPr>
          <w:rFonts w:ascii="Arial" w:eastAsia="Arial" w:hAnsi="Arial" w:cs="Arial"/>
          <w:sz w:val="24"/>
          <w:szCs w:val="24"/>
        </w:rPr>
        <w:t>Duração</w:t>
      </w:r>
    </w:p>
    <w:p w:rsidR="00335188" w:rsidRDefault="003E0B7C">
      <w:pPr>
        <w:spacing w:before="49"/>
        <w:ind w:left="142"/>
        <w:jc w:val="both"/>
        <w:rPr>
          <w:rFonts w:ascii="Arial" w:eastAsia="Arial" w:hAnsi="Arial" w:cs="Arial"/>
          <w:sz w:val="24"/>
          <w:szCs w:val="24"/>
        </w:rPr>
      </w:pPr>
      <w:r w:rsidRPr="00687416">
        <w:rPr>
          <w:sz w:val="24"/>
          <w:szCs w:val="24"/>
        </w:rPr>
        <w:t xml:space="preserve">• </w:t>
      </w:r>
      <w:r w:rsidRPr="00687416">
        <w:rPr>
          <w:rFonts w:ascii="Arial" w:eastAsia="Arial" w:hAnsi="Arial" w:cs="Arial"/>
          <w:sz w:val="24"/>
          <w:szCs w:val="24"/>
        </w:rPr>
        <w:t>Critérios gerais de classificação</w:t>
      </w:r>
    </w:p>
    <w:p w:rsidR="00687416" w:rsidRPr="00687416" w:rsidRDefault="00687416">
      <w:pPr>
        <w:spacing w:before="49"/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335188" w:rsidRPr="00670FDF" w:rsidRDefault="003E0B7C">
      <w:pPr>
        <w:pStyle w:val="Cabealho1"/>
        <w:ind w:left="142"/>
        <w:rPr>
          <w:rFonts w:ascii="Arial" w:eastAsia="Arial" w:hAnsi="Arial" w:cs="Arial"/>
          <w:sz w:val="24"/>
          <w:szCs w:val="24"/>
          <w:u w:val="single"/>
        </w:rPr>
      </w:pPr>
      <w:r w:rsidRPr="00670FDF">
        <w:rPr>
          <w:rFonts w:ascii="Arial" w:eastAsia="Arial" w:hAnsi="Arial" w:cs="Arial"/>
          <w:sz w:val="24"/>
          <w:szCs w:val="24"/>
          <w:u w:val="single"/>
        </w:rPr>
        <w:t xml:space="preserve">Objeto de </w:t>
      </w:r>
      <w:r w:rsidR="00A81034">
        <w:rPr>
          <w:rFonts w:ascii="Arial" w:eastAsia="Arial" w:hAnsi="Arial" w:cs="Arial"/>
          <w:sz w:val="24"/>
          <w:szCs w:val="24"/>
          <w:u w:val="single"/>
        </w:rPr>
        <w:t>avaliação-------------------------------------------------------------------------------------------------</w:t>
      </w:r>
    </w:p>
    <w:p w:rsidR="00335188" w:rsidRDefault="00335188">
      <w:pPr>
        <w:jc w:val="both"/>
        <w:rPr>
          <w:rFonts w:ascii="Arial" w:eastAsia="Arial" w:hAnsi="Arial" w:cs="Arial"/>
        </w:rPr>
      </w:pPr>
    </w:p>
    <w:p w:rsidR="0000570F" w:rsidRPr="00687416" w:rsidRDefault="006176B5" w:rsidP="006176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416">
        <w:rPr>
          <w:rFonts w:ascii="Arial" w:eastAsia="Arial" w:hAnsi="Arial" w:cs="Arial"/>
          <w:sz w:val="24"/>
          <w:szCs w:val="24"/>
        </w:rPr>
        <w:t>A prova avalia as aprendizagens dos diferentes domínios,</w:t>
      </w:r>
      <w:r w:rsidR="0000570F" w:rsidRPr="00687416">
        <w:rPr>
          <w:rFonts w:ascii="Arial" w:hAnsi="Arial" w:cs="Arial"/>
          <w:sz w:val="24"/>
          <w:szCs w:val="24"/>
        </w:rPr>
        <w:t xml:space="preserve"> nos conhecimentos e nas competências enunciados no Programa de Educação Visual em vigor.</w:t>
      </w:r>
    </w:p>
    <w:p w:rsidR="0000570F" w:rsidRPr="00687416" w:rsidRDefault="0000570F" w:rsidP="006176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416">
        <w:rPr>
          <w:rFonts w:ascii="Arial" w:hAnsi="Arial" w:cs="Arial"/>
          <w:sz w:val="24"/>
          <w:szCs w:val="24"/>
        </w:rPr>
        <w:t xml:space="preserve">A avaliação sumativa externa, realizada através de uma prova de duração limitada, só permite avaliar parte dos conhecimentos e das competências enunciados no Programa. </w:t>
      </w:r>
    </w:p>
    <w:p w:rsidR="0000570F" w:rsidRPr="00687416" w:rsidRDefault="0000570F" w:rsidP="006176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416">
        <w:rPr>
          <w:rFonts w:ascii="Arial" w:hAnsi="Arial" w:cs="Arial"/>
          <w:sz w:val="24"/>
          <w:szCs w:val="24"/>
        </w:rPr>
        <w:t>A resolução da prova pode implicar a mobilização de aprendizagens inscritas no Programa, mas não expressas nesta informação.</w:t>
      </w:r>
    </w:p>
    <w:p w:rsidR="00335188" w:rsidRDefault="00335188">
      <w:pPr>
        <w:spacing w:before="34" w:line="291" w:lineRule="auto"/>
        <w:ind w:left="121" w:right="79"/>
        <w:jc w:val="both"/>
        <w:rPr>
          <w:rFonts w:ascii="Arial" w:eastAsia="Arial" w:hAnsi="Arial" w:cs="Arial"/>
        </w:rPr>
      </w:pPr>
    </w:p>
    <w:p w:rsidR="006176B5" w:rsidRDefault="006176B5">
      <w:pPr>
        <w:spacing w:before="34" w:line="291" w:lineRule="auto"/>
        <w:ind w:left="121" w:right="79"/>
        <w:jc w:val="both"/>
        <w:rPr>
          <w:bCs/>
        </w:rPr>
      </w:pPr>
    </w:p>
    <w:p w:rsidR="006176B5" w:rsidRDefault="006176B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5188" w:rsidRPr="00A81034" w:rsidRDefault="00670FDF">
      <w:pPr>
        <w:pStyle w:val="Cabealho1"/>
        <w:ind w:left="142"/>
        <w:rPr>
          <w:rFonts w:ascii="Arial" w:eastAsia="Arial" w:hAnsi="Arial" w:cs="Arial"/>
          <w:sz w:val="24"/>
          <w:szCs w:val="24"/>
          <w:u w:val="single"/>
        </w:rPr>
      </w:pPr>
      <w:r w:rsidRPr="00A81034">
        <w:rPr>
          <w:rFonts w:ascii="Arial" w:eastAsia="Arial" w:hAnsi="Arial" w:cs="Arial"/>
          <w:sz w:val="24"/>
          <w:szCs w:val="24"/>
          <w:u w:val="single"/>
        </w:rPr>
        <w:lastRenderedPageBreak/>
        <w:t>Caracterização da pr</w:t>
      </w:r>
      <w:r w:rsidR="00A81034" w:rsidRPr="00A81034">
        <w:rPr>
          <w:rFonts w:ascii="Arial" w:eastAsia="Arial" w:hAnsi="Arial" w:cs="Arial"/>
          <w:sz w:val="24"/>
          <w:szCs w:val="24"/>
          <w:u w:val="single"/>
        </w:rPr>
        <w:t>ova</w:t>
      </w:r>
      <w:r w:rsidR="008A3166">
        <w:rPr>
          <w:rFonts w:ascii="Arial" w:eastAsia="Arial" w:hAnsi="Arial" w:cs="Arial"/>
          <w:sz w:val="24"/>
          <w:szCs w:val="24"/>
          <w:u w:val="single"/>
        </w:rPr>
        <w:t xml:space="preserve">    ----------------------------------------------</w:t>
      </w:r>
      <w:bookmarkStart w:id="1" w:name="_GoBack"/>
      <w:bookmarkEnd w:id="1"/>
      <w:r w:rsidR="008A3166">
        <w:rPr>
          <w:rFonts w:ascii="Arial" w:eastAsia="Arial" w:hAnsi="Arial" w:cs="Arial"/>
          <w:sz w:val="24"/>
          <w:szCs w:val="24"/>
          <w:u w:val="single"/>
        </w:rPr>
        <w:t>-----</w:t>
      </w:r>
      <w:r w:rsidRPr="00A81034">
        <w:rPr>
          <w:rFonts w:ascii="Arial" w:eastAsia="Arial" w:hAnsi="Arial" w:cs="Arial"/>
          <w:sz w:val="24"/>
          <w:szCs w:val="24"/>
          <w:u w:val="single"/>
        </w:rPr>
        <w:t>------------------------------------</w:t>
      </w:r>
      <w:r w:rsidR="008A3166">
        <w:rPr>
          <w:rFonts w:ascii="Arial" w:eastAsia="Arial" w:hAnsi="Arial" w:cs="Arial"/>
          <w:sz w:val="24"/>
          <w:szCs w:val="24"/>
          <w:u w:val="single"/>
        </w:rPr>
        <w:t xml:space="preserve">  </w:t>
      </w:r>
      <w:r w:rsidRPr="00A81034">
        <w:rPr>
          <w:rFonts w:ascii="Arial" w:eastAsia="Arial" w:hAnsi="Arial" w:cs="Arial"/>
          <w:sz w:val="24"/>
          <w:szCs w:val="24"/>
          <w:u w:val="single"/>
        </w:rPr>
        <w:t xml:space="preserve">  </w:t>
      </w:r>
    </w:p>
    <w:p w:rsidR="00670FDF" w:rsidRPr="00670FDF" w:rsidRDefault="00670FDF" w:rsidP="00670FDF">
      <w:pPr>
        <w:rPr>
          <w:rFonts w:eastAsia="Arial"/>
        </w:rPr>
      </w:pPr>
    </w:p>
    <w:p w:rsidR="00670FDF" w:rsidRPr="008A3166" w:rsidRDefault="00670FDF" w:rsidP="00670FDF">
      <w:pPr>
        <w:spacing w:before="34" w:line="291" w:lineRule="auto"/>
        <w:ind w:left="567" w:right="79"/>
        <w:jc w:val="both"/>
        <w:rPr>
          <w:rFonts w:ascii="Arial" w:eastAsia="Arial" w:hAnsi="Arial" w:cs="Arial"/>
          <w:b/>
          <w:sz w:val="24"/>
          <w:szCs w:val="24"/>
        </w:rPr>
      </w:pPr>
      <w:r w:rsidRPr="008A3166">
        <w:rPr>
          <w:rFonts w:ascii="Arial" w:eastAsia="Arial" w:hAnsi="Arial" w:cs="Arial"/>
          <w:b/>
          <w:sz w:val="24"/>
          <w:szCs w:val="24"/>
        </w:rPr>
        <w:t>Domínios sujeitos à Avaliação:</w:t>
      </w:r>
    </w:p>
    <w:p w:rsidR="00670FDF" w:rsidRPr="008A3166" w:rsidRDefault="00670FDF" w:rsidP="00670FDF">
      <w:pPr>
        <w:spacing w:before="34" w:line="291" w:lineRule="auto"/>
        <w:ind w:left="567" w:right="79"/>
        <w:jc w:val="both"/>
        <w:rPr>
          <w:rFonts w:ascii="Arial" w:eastAsia="Calibri" w:hAnsi="Arial" w:cs="Arial"/>
        </w:rPr>
      </w:pPr>
      <w:r w:rsidRPr="008A3166">
        <w:rPr>
          <w:rFonts w:ascii="Arial" w:eastAsia="Calibri" w:hAnsi="Arial" w:cs="Arial"/>
        </w:rPr>
        <w:t>APROPRIAÇÃO E REFEXÃO</w:t>
      </w:r>
    </w:p>
    <w:p w:rsidR="00670FDF" w:rsidRPr="008A3166" w:rsidRDefault="00670FDF" w:rsidP="00670FDF">
      <w:pPr>
        <w:spacing w:before="34" w:line="291" w:lineRule="auto"/>
        <w:ind w:left="567" w:right="79"/>
        <w:jc w:val="both"/>
        <w:rPr>
          <w:rFonts w:ascii="Arial" w:hAnsi="Arial" w:cs="Arial"/>
          <w:bCs/>
        </w:rPr>
      </w:pPr>
      <w:r w:rsidRPr="008A3166">
        <w:rPr>
          <w:rFonts w:ascii="Arial" w:hAnsi="Arial" w:cs="Arial"/>
          <w:bCs/>
        </w:rPr>
        <w:t>INTERPRETAÇÃO</w:t>
      </w:r>
      <w:r w:rsidRPr="008A3166">
        <w:rPr>
          <w:rFonts w:ascii="Arial" w:hAnsi="Arial" w:cs="Arial"/>
          <w:bCs/>
          <w:spacing w:val="-3"/>
        </w:rPr>
        <w:t xml:space="preserve"> </w:t>
      </w:r>
      <w:r w:rsidRPr="008A3166">
        <w:rPr>
          <w:rFonts w:ascii="Arial" w:hAnsi="Arial" w:cs="Arial"/>
          <w:bCs/>
        </w:rPr>
        <w:t>E</w:t>
      </w:r>
      <w:r w:rsidRPr="008A3166">
        <w:rPr>
          <w:rFonts w:ascii="Arial" w:hAnsi="Arial" w:cs="Arial"/>
          <w:bCs/>
          <w:spacing w:val="-3"/>
        </w:rPr>
        <w:t xml:space="preserve"> </w:t>
      </w:r>
      <w:r w:rsidRPr="008A3166">
        <w:rPr>
          <w:rFonts w:ascii="Arial" w:hAnsi="Arial" w:cs="Arial"/>
          <w:bCs/>
        </w:rPr>
        <w:t>COMUNICAÇÃO</w:t>
      </w:r>
    </w:p>
    <w:p w:rsidR="00670FDF" w:rsidRPr="008A3166" w:rsidRDefault="00670FDF" w:rsidP="00670FDF">
      <w:pPr>
        <w:spacing w:before="34" w:line="291" w:lineRule="auto"/>
        <w:ind w:left="567" w:right="79"/>
        <w:jc w:val="both"/>
        <w:rPr>
          <w:rFonts w:ascii="Arial" w:hAnsi="Arial" w:cs="Arial"/>
          <w:bCs/>
        </w:rPr>
      </w:pPr>
      <w:r w:rsidRPr="008A3166">
        <w:rPr>
          <w:rFonts w:ascii="Arial" w:hAnsi="Arial" w:cs="Arial"/>
          <w:bCs/>
        </w:rPr>
        <w:t>EXPERIMENTAÇÃO</w:t>
      </w:r>
      <w:r w:rsidRPr="008A3166">
        <w:rPr>
          <w:rFonts w:ascii="Arial" w:hAnsi="Arial" w:cs="Arial"/>
          <w:bCs/>
          <w:spacing w:val="-4"/>
        </w:rPr>
        <w:t xml:space="preserve"> </w:t>
      </w:r>
      <w:r w:rsidRPr="008A3166">
        <w:rPr>
          <w:rFonts w:ascii="Arial" w:hAnsi="Arial" w:cs="Arial"/>
          <w:bCs/>
        </w:rPr>
        <w:t>E</w:t>
      </w:r>
      <w:r w:rsidRPr="008A3166">
        <w:rPr>
          <w:rFonts w:ascii="Arial" w:hAnsi="Arial" w:cs="Arial"/>
          <w:bCs/>
          <w:spacing w:val="-3"/>
        </w:rPr>
        <w:t xml:space="preserve"> </w:t>
      </w:r>
      <w:r w:rsidRPr="008A3166">
        <w:rPr>
          <w:rFonts w:ascii="Arial" w:hAnsi="Arial" w:cs="Arial"/>
          <w:bCs/>
        </w:rPr>
        <w:t>CRIAÇÃO</w:t>
      </w:r>
    </w:p>
    <w:p w:rsidR="00335188" w:rsidRPr="008A3166" w:rsidRDefault="00335188">
      <w:pPr>
        <w:jc w:val="both"/>
        <w:rPr>
          <w:rFonts w:ascii="Arial" w:eastAsia="Arial" w:hAnsi="Arial" w:cs="Arial"/>
        </w:rPr>
      </w:pPr>
    </w:p>
    <w:p w:rsidR="006176B5" w:rsidRPr="00687416" w:rsidRDefault="006176B5" w:rsidP="00670F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87416">
        <w:rPr>
          <w:rFonts w:ascii="Arial" w:hAnsi="Arial" w:cs="Arial"/>
          <w:b/>
          <w:sz w:val="24"/>
          <w:szCs w:val="24"/>
        </w:rPr>
        <w:t xml:space="preserve">Aprendizagens essenciais </w:t>
      </w:r>
    </w:p>
    <w:p w:rsidR="006176B5" w:rsidRPr="002C4C25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176B5" w:rsidRPr="00687416" w:rsidRDefault="006176B5" w:rsidP="00670FDF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687416">
        <w:rPr>
          <w:rFonts w:ascii="Arial" w:eastAsia="Calibri" w:hAnsi="Arial"/>
          <w:sz w:val="24"/>
          <w:szCs w:val="24"/>
        </w:rPr>
        <w:t>Entender o desenho geométrico como forma de representação.</w:t>
      </w:r>
    </w:p>
    <w:p w:rsidR="006176B5" w:rsidRPr="00687416" w:rsidRDefault="006176B5" w:rsidP="00670FDF">
      <w:pPr>
        <w:ind w:left="567" w:right="-108"/>
        <w:jc w:val="both"/>
        <w:rPr>
          <w:rFonts w:ascii="Arial" w:eastAsia="Calibri" w:hAnsi="Arial"/>
          <w:sz w:val="24"/>
          <w:szCs w:val="24"/>
        </w:rPr>
      </w:pPr>
      <w:r w:rsidRPr="00687416">
        <w:rPr>
          <w:rFonts w:ascii="Arial" w:eastAsia="Calibri" w:hAnsi="Arial"/>
          <w:sz w:val="24"/>
          <w:szCs w:val="24"/>
        </w:rPr>
        <w:t>Conhecer alguns métodos e técnicas de representação.</w:t>
      </w:r>
    </w:p>
    <w:p w:rsidR="006176B5" w:rsidRPr="00687416" w:rsidRDefault="006176B5" w:rsidP="00670FDF">
      <w:pPr>
        <w:ind w:left="567" w:right="-108"/>
        <w:jc w:val="both"/>
        <w:rPr>
          <w:rFonts w:ascii="Arial" w:eastAsia="Calibri" w:hAnsi="Arial"/>
          <w:sz w:val="24"/>
          <w:szCs w:val="24"/>
        </w:rPr>
      </w:pPr>
      <w:r w:rsidRPr="00687416">
        <w:rPr>
          <w:rFonts w:ascii="Arial" w:eastAsia="Calibri" w:hAnsi="Arial"/>
          <w:sz w:val="24"/>
          <w:szCs w:val="24"/>
        </w:rPr>
        <w:t>Compreender os conceitos de projeção.</w:t>
      </w:r>
    </w:p>
    <w:p w:rsidR="006176B5" w:rsidRPr="00687416" w:rsidRDefault="006176B5" w:rsidP="00670FDF">
      <w:pPr>
        <w:ind w:left="567" w:right="-108"/>
        <w:jc w:val="both"/>
        <w:rPr>
          <w:rFonts w:ascii="Arial" w:eastAsia="Calibri" w:hAnsi="Arial"/>
          <w:sz w:val="24"/>
          <w:szCs w:val="24"/>
        </w:rPr>
      </w:pPr>
      <w:r w:rsidRPr="00687416">
        <w:rPr>
          <w:rFonts w:ascii="Arial" w:eastAsia="Calibri" w:hAnsi="Arial"/>
          <w:sz w:val="24"/>
          <w:szCs w:val="24"/>
        </w:rPr>
        <w:t>Identificar a utilização da Geometria na conceção da forma e do espaço.</w:t>
      </w:r>
    </w:p>
    <w:p w:rsidR="006176B5" w:rsidRPr="00687416" w:rsidRDefault="006176B5" w:rsidP="00670FDF">
      <w:pPr>
        <w:ind w:left="567" w:right="-108"/>
        <w:jc w:val="both"/>
        <w:rPr>
          <w:rFonts w:ascii="Arial" w:eastAsia="Calibri" w:hAnsi="Arial"/>
          <w:sz w:val="24"/>
          <w:szCs w:val="24"/>
        </w:rPr>
      </w:pPr>
      <w:r w:rsidRPr="00687416">
        <w:rPr>
          <w:rFonts w:ascii="Arial" w:eastAsia="Calibri" w:hAnsi="Arial"/>
          <w:sz w:val="24"/>
          <w:szCs w:val="24"/>
        </w:rPr>
        <w:t>Interpretar uma representação geométrica de uma forma clara e rigorosa.</w:t>
      </w:r>
    </w:p>
    <w:p w:rsidR="006176B5" w:rsidRPr="00687416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687416">
        <w:rPr>
          <w:rFonts w:ascii="Arial" w:hAnsi="Arial"/>
          <w:sz w:val="24"/>
          <w:szCs w:val="24"/>
        </w:rPr>
        <w:t>Compreender a estrutura como suporte da forma e como princípio organizador dos elementos que a constituem.</w:t>
      </w:r>
    </w:p>
    <w:p w:rsidR="006176B5" w:rsidRPr="00687416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687416">
        <w:rPr>
          <w:rFonts w:ascii="Arial" w:hAnsi="Arial"/>
          <w:sz w:val="24"/>
          <w:szCs w:val="24"/>
        </w:rPr>
        <w:t>Rel</w:t>
      </w:r>
      <w:r w:rsidR="0092424E">
        <w:rPr>
          <w:rFonts w:ascii="Arial" w:hAnsi="Arial"/>
          <w:sz w:val="24"/>
          <w:szCs w:val="24"/>
        </w:rPr>
        <w:t>acionar forma e função dos obje</w:t>
      </w:r>
      <w:r w:rsidRPr="00687416">
        <w:rPr>
          <w:rFonts w:ascii="Arial" w:hAnsi="Arial"/>
          <w:sz w:val="24"/>
          <w:szCs w:val="24"/>
        </w:rPr>
        <w:t>tos com a sua estrutura.</w:t>
      </w:r>
    </w:p>
    <w:p w:rsidR="006176B5" w:rsidRPr="00687416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687416">
        <w:rPr>
          <w:rFonts w:ascii="Arial" w:hAnsi="Arial"/>
          <w:sz w:val="24"/>
          <w:szCs w:val="24"/>
        </w:rPr>
        <w:t xml:space="preserve">Compreender o conceito de módulo e padrão. </w:t>
      </w:r>
    </w:p>
    <w:p w:rsidR="006176B5" w:rsidRPr="00687416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687416">
        <w:rPr>
          <w:rFonts w:ascii="Arial" w:hAnsi="Arial"/>
          <w:sz w:val="24"/>
          <w:szCs w:val="24"/>
        </w:rPr>
        <w:t>Realizar estruturas modulares visuais.</w:t>
      </w:r>
    </w:p>
    <w:p w:rsidR="006176B5" w:rsidRPr="00687416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687416">
        <w:rPr>
          <w:rFonts w:ascii="Arial" w:hAnsi="Arial"/>
          <w:sz w:val="24"/>
          <w:szCs w:val="24"/>
        </w:rPr>
        <w:t xml:space="preserve">Explorar graficamente a representação dos vários elementos visuais e a sua </w:t>
      </w:r>
      <w:proofErr w:type="gramStart"/>
      <w:r w:rsidRPr="00687416">
        <w:rPr>
          <w:rFonts w:ascii="Arial" w:hAnsi="Arial"/>
          <w:sz w:val="24"/>
          <w:szCs w:val="24"/>
        </w:rPr>
        <w:t>inter</w:t>
      </w:r>
      <w:proofErr w:type="gramEnd"/>
      <w:r w:rsidRPr="00687416">
        <w:rPr>
          <w:rFonts w:ascii="Arial" w:hAnsi="Arial"/>
          <w:sz w:val="24"/>
          <w:szCs w:val="24"/>
        </w:rPr>
        <w:t>-relação.</w:t>
      </w:r>
    </w:p>
    <w:p w:rsidR="006176B5" w:rsidRDefault="006176B5" w:rsidP="006176B5">
      <w:pPr>
        <w:ind w:right="-108"/>
        <w:jc w:val="both"/>
        <w:rPr>
          <w:rFonts w:ascii="Arial" w:eastAsia="Calibri" w:hAnsi="Arial"/>
        </w:rPr>
      </w:pPr>
    </w:p>
    <w:p w:rsidR="00A57654" w:rsidRDefault="00A57654" w:rsidP="006176B5">
      <w:pPr>
        <w:ind w:right="-108"/>
        <w:jc w:val="both"/>
        <w:rPr>
          <w:rFonts w:ascii="Arial" w:eastAsia="Calibri" w:hAnsi="Arial"/>
        </w:rPr>
      </w:pPr>
    </w:p>
    <w:p w:rsidR="006176B5" w:rsidRPr="00A57654" w:rsidRDefault="006176B5" w:rsidP="00670F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A57654">
        <w:rPr>
          <w:rFonts w:ascii="Arial" w:hAnsi="Arial" w:cs="Arial"/>
          <w:b/>
          <w:sz w:val="24"/>
          <w:szCs w:val="24"/>
        </w:rPr>
        <w:t>Conteúdos / Temas</w:t>
      </w:r>
    </w:p>
    <w:p w:rsidR="000804B0" w:rsidRPr="002C4C25" w:rsidRDefault="000804B0" w:rsidP="00670FD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</w:rPr>
      </w:pPr>
    </w:p>
    <w:p w:rsidR="006176B5" w:rsidRPr="00A57654" w:rsidRDefault="006176B5" w:rsidP="00670FDF">
      <w:pPr>
        <w:pStyle w:val="Corpodetexto21"/>
        <w:spacing w:line="360" w:lineRule="auto"/>
        <w:ind w:left="567" w:right="-108"/>
        <w:jc w:val="both"/>
        <w:rPr>
          <w:rFonts w:ascii="Arial" w:hAnsi="Arial" w:cs="Arial"/>
          <w:spacing w:val="-6"/>
          <w:sz w:val="24"/>
          <w:szCs w:val="24"/>
        </w:rPr>
      </w:pPr>
      <w:r w:rsidRPr="00A57654">
        <w:rPr>
          <w:rFonts w:ascii="Arial" w:hAnsi="Arial" w:cs="Arial"/>
          <w:spacing w:val="-6"/>
          <w:sz w:val="24"/>
          <w:szCs w:val="24"/>
        </w:rPr>
        <w:t>Desenho rigoroso</w:t>
      </w:r>
    </w:p>
    <w:p w:rsidR="006176B5" w:rsidRPr="00A57654" w:rsidRDefault="006176B5" w:rsidP="00670FDF">
      <w:pPr>
        <w:ind w:left="567" w:right="-108" w:firstLine="816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Os sistemas “das vistas” (método europeu de projeção);</w:t>
      </w:r>
    </w:p>
    <w:p w:rsidR="006176B5" w:rsidRPr="00A57654" w:rsidRDefault="006176B5" w:rsidP="00670FDF">
      <w:pPr>
        <w:ind w:left="567" w:right="-108" w:firstLine="816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As perspetivas: Cavaleira, Isométrica, Dimétrica.</w:t>
      </w:r>
    </w:p>
    <w:p w:rsidR="000804B0" w:rsidRPr="00A57654" w:rsidRDefault="000804B0" w:rsidP="00670FDF">
      <w:pPr>
        <w:ind w:left="567" w:right="-108" w:firstLine="816"/>
        <w:jc w:val="both"/>
        <w:rPr>
          <w:rFonts w:ascii="Arial" w:hAnsi="Arial" w:cs="Arial"/>
          <w:sz w:val="24"/>
          <w:szCs w:val="24"/>
        </w:rPr>
      </w:pPr>
    </w:p>
    <w:p w:rsidR="006176B5" w:rsidRPr="00A57654" w:rsidRDefault="006176B5" w:rsidP="00670FDF">
      <w:pPr>
        <w:ind w:left="567"/>
        <w:jc w:val="both"/>
        <w:rPr>
          <w:rFonts w:ascii="Arial" w:hAnsi="Arial"/>
          <w:sz w:val="24"/>
          <w:szCs w:val="24"/>
        </w:rPr>
      </w:pPr>
      <w:r w:rsidRPr="00A57654">
        <w:rPr>
          <w:rFonts w:ascii="Arial" w:hAnsi="Arial"/>
          <w:sz w:val="24"/>
          <w:szCs w:val="24"/>
        </w:rPr>
        <w:t>A Estrutura – Módulo / Padrão.</w:t>
      </w:r>
    </w:p>
    <w:p w:rsidR="006176B5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7654" w:rsidRPr="00A57654" w:rsidRDefault="00A57654" w:rsidP="00A57654">
      <w:pPr>
        <w:jc w:val="both"/>
        <w:rPr>
          <w:rFonts w:ascii="Arial" w:hAnsi="Arial" w:cs="Arial"/>
          <w:sz w:val="24"/>
          <w:szCs w:val="24"/>
          <w:u w:val="single"/>
        </w:rPr>
      </w:pPr>
      <w:r w:rsidRPr="00A57654">
        <w:rPr>
          <w:rFonts w:ascii="Arial" w:hAnsi="Arial" w:cs="Arial"/>
          <w:b/>
          <w:sz w:val="24"/>
          <w:szCs w:val="24"/>
          <w:u w:val="single"/>
        </w:rPr>
        <w:t>MATERIAL</w:t>
      </w:r>
      <w:r w:rsidRPr="00A57654">
        <w:rPr>
          <w:rFonts w:ascii="Arial" w:hAnsi="Arial" w:cs="Arial"/>
          <w:sz w:val="24"/>
          <w:szCs w:val="24"/>
          <w:u w:val="single"/>
        </w:rPr>
        <w:t>___________________________________________________________________</w:t>
      </w:r>
    </w:p>
    <w:p w:rsidR="00A57654" w:rsidRPr="00A57654" w:rsidRDefault="00A57654" w:rsidP="00A57654">
      <w:pPr>
        <w:jc w:val="both"/>
        <w:rPr>
          <w:rFonts w:ascii="Arial" w:hAnsi="Arial" w:cs="Arial"/>
          <w:sz w:val="24"/>
          <w:szCs w:val="24"/>
        </w:rPr>
      </w:pP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No preenchimento do cabeçalho, o examinando apenas pode usar, como material de escrita, caneta ou esferográfica de tinta indelével, azul ou preta.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 xml:space="preserve">As respostas são registadas em folhas de papel de desenho de 160g/m2, em formato A3+ (48 cm </w:t>
      </w:r>
      <w:proofErr w:type="gramStart"/>
      <w:r w:rsidRPr="00A57654">
        <w:rPr>
          <w:rFonts w:ascii="Arial" w:hAnsi="Arial" w:cs="Arial"/>
          <w:sz w:val="24"/>
          <w:szCs w:val="24"/>
        </w:rPr>
        <w:t>x</w:t>
      </w:r>
      <w:proofErr w:type="gramEnd"/>
      <w:r w:rsidRPr="00A57654">
        <w:rPr>
          <w:rFonts w:ascii="Arial" w:hAnsi="Arial" w:cs="Arial"/>
          <w:sz w:val="24"/>
          <w:szCs w:val="24"/>
        </w:rPr>
        <w:t xml:space="preserve"> 32 cm), fornecidas pelo estabelecimento de ensino (modelo oficial).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No cabeçalho das folhas de resposta, deve ser identificada a disciplina – Educação Visual, não sendo permitida a realização desta prova noutro tipo de papel.</w:t>
      </w:r>
    </w:p>
    <w:p w:rsid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O examinando deve utilizar três folhas de resposta e resolver um item por folha, na face que apresenta o cabeçalho impresso.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O examinando deve ser portador do seguinte material: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A57654">
        <w:rPr>
          <w:rFonts w:ascii="Arial" w:hAnsi="Arial" w:cs="Arial"/>
          <w:sz w:val="24"/>
          <w:szCs w:val="24"/>
        </w:rPr>
        <w:t>lápis</w:t>
      </w:r>
      <w:proofErr w:type="gramEnd"/>
      <w:r w:rsidRPr="00A57654">
        <w:rPr>
          <w:rFonts w:ascii="Arial" w:hAnsi="Arial" w:cs="Arial"/>
          <w:sz w:val="24"/>
          <w:szCs w:val="24"/>
        </w:rPr>
        <w:t xml:space="preserve"> de grafite de diferentes graus de dureza (3H,</w:t>
      </w:r>
      <w:r w:rsidR="0092424E">
        <w:rPr>
          <w:rFonts w:ascii="Arial" w:hAnsi="Arial" w:cs="Arial"/>
          <w:sz w:val="24"/>
          <w:szCs w:val="24"/>
        </w:rPr>
        <w:t>2</w:t>
      </w:r>
      <w:r w:rsidRPr="00A57654">
        <w:rPr>
          <w:rFonts w:ascii="Arial" w:hAnsi="Arial" w:cs="Arial"/>
          <w:sz w:val="24"/>
          <w:szCs w:val="24"/>
        </w:rPr>
        <w:t xml:space="preserve"> HB e 3B), borracha e apara-lápis;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A57654">
        <w:rPr>
          <w:rFonts w:ascii="Arial" w:hAnsi="Arial" w:cs="Arial"/>
          <w:sz w:val="24"/>
          <w:szCs w:val="24"/>
        </w:rPr>
        <w:t>lápis</w:t>
      </w:r>
      <w:proofErr w:type="gramEnd"/>
      <w:r w:rsidRPr="00A57654">
        <w:rPr>
          <w:rFonts w:ascii="Arial" w:hAnsi="Arial" w:cs="Arial"/>
          <w:sz w:val="24"/>
          <w:szCs w:val="24"/>
        </w:rPr>
        <w:t xml:space="preserve"> de cor;</w:t>
      </w:r>
    </w:p>
    <w:p w:rsidR="00A57654" w:rsidRPr="00A57654" w:rsidRDefault="00A57654" w:rsidP="00A576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A57654">
        <w:rPr>
          <w:rFonts w:ascii="Arial" w:hAnsi="Arial" w:cs="Arial"/>
          <w:sz w:val="24"/>
          <w:szCs w:val="24"/>
        </w:rPr>
        <w:t>régua</w:t>
      </w:r>
      <w:proofErr w:type="gramEnd"/>
      <w:r w:rsidRPr="00A57654">
        <w:rPr>
          <w:rFonts w:ascii="Arial" w:hAnsi="Arial" w:cs="Arial"/>
          <w:sz w:val="24"/>
          <w:szCs w:val="24"/>
        </w:rPr>
        <w:t xml:space="preserve">, esquadros, </w:t>
      </w:r>
      <w:proofErr w:type="spellStart"/>
      <w:r w:rsidRPr="00A57654">
        <w:rPr>
          <w:rFonts w:ascii="Arial" w:hAnsi="Arial" w:cs="Arial"/>
          <w:sz w:val="24"/>
          <w:szCs w:val="24"/>
        </w:rPr>
        <w:t>aristo</w:t>
      </w:r>
      <w:proofErr w:type="spellEnd"/>
      <w:r w:rsidRPr="00A57654">
        <w:rPr>
          <w:rFonts w:ascii="Arial" w:hAnsi="Arial" w:cs="Arial"/>
          <w:sz w:val="24"/>
          <w:szCs w:val="24"/>
        </w:rPr>
        <w:t>, transferidor, compasso e papel vegetal.</w:t>
      </w:r>
    </w:p>
    <w:p w:rsidR="00A57654" w:rsidRPr="00A57654" w:rsidRDefault="00A57654" w:rsidP="00A57654">
      <w:pPr>
        <w:jc w:val="both"/>
        <w:rPr>
          <w:rFonts w:ascii="Arial" w:hAnsi="Arial" w:cs="Arial"/>
          <w:sz w:val="24"/>
          <w:szCs w:val="24"/>
        </w:rPr>
      </w:pPr>
    </w:p>
    <w:p w:rsidR="00A57654" w:rsidRPr="00A57654" w:rsidRDefault="00A57654" w:rsidP="00A57654">
      <w:pPr>
        <w:jc w:val="both"/>
        <w:rPr>
          <w:rFonts w:ascii="Arial" w:hAnsi="Arial" w:cs="Arial"/>
          <w:b/>
          <w:sz w:val="24"/>
          <w:szCs w:val="24"/>
        </w:rPr>
      </w:pPr>
      <w:r w:rsidRPr="00A57654">
        <w:rPr>
          <w:rFonts w:ascii="Arial" w:hAnsi="Arial" w:cs="Arial"/>
          <w:b/>
          <w:sz w:val="24"/>
          <w:szCs w:val="24"/>
        </w:rPr>
        <w:t>Não é permitido o uso de corretor nem de cola.</w:t>
      </w:r>
    </w:p>
    <w:p w:rsidR="00670FDF" w:rsidRDefault="00670FDF" w:rsidP="00A5765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57654" w:rsidRPr="00C93DEF" w:rsidRDefault="00A57654" w:rsidP="00A57654">
      <w:pPr>
        <w:jc w:val="both"/>
        <w:rPr>
          <w:rFonts w:ascii="Arial" w:hAnsi="Arial" w:cs="Arial"/>
          <w:u w:val="single"/>
        </w:rPr>
      </w:pPr>
      <w:r w:rsidRPr="00C93DEF">
        <w:rPr>
          <w:rFonts w:ascii="Arial" w:hAnsi="Arial" w:cs="Arial"/>
          <w:b/>
          <w:sz w:val="18"/>
          <w:szCs w:val="18"/>
          <w:u w:val="single"/>
        </w:rPr>
        <w:t>DURAÇÃO</w:t>
      </w:r>
      <w:r>
        <w:rPr>
          <w:rFonts w:ascii="Arial" w:hAnsi="Arial" w:cs="Arial"/>
          <w:u w:val="single"/>
        </w:rPr>
        <w:t>_____________________________________________________________________________</w:t>
      </w:r>
    </w:p>
    <w:p w:rsidR="00A57654" w:rsidRPr="007B2386" w:rsidRDefault="00A57654" w:rsidP="00A576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prova tem a duração de noventa minutos com uma tolerância de trinta minutos.</w:t>
      </w:r>
    </w:p>
    <w:p w:rsidR="00A57654" w:rsidRDefault="00A57654" w:rsidP="00617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0FDF" w:rsidRDefault="00A57654" w:rsidP="00670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76B5" w:rsidRPr="00A81034" w:rsidRDefault="006176B5" w:rsidP="00670FDF">
      <w:pPr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lastRenderedPageBreak/>
        <w:t>CARACTERÍ</w:t>
      </w:r>
      <w:r w:rsidR="00A57654" w:rsidRPr="00A81034">
        <w:rPr>
          <w:rFonts w:ascii="Arial" w:hAnsi="Arial" w:cs="Arial"/>
          <w:sz w:val="24"/>
          <w:szCs w:val="24"/>
        </w:rPr>
        <w:t>STICAS,</w:t>
      </w:r>
      <w:r w:rsidRPr="00A81034">
        <w:rPr>
          <w:rFonts w:ascii="Arial" w:hAnsi="Arial" w:cs="Arial"/>
          <w:sz w:val="24"/>
          <w:szCs w:val="24"/>
        </w:rPr>
        <w:t xml:space="preserve"> ESTRUTURA</w:t>
      </w:r>
      <w:r w:rsidR="00A57654" w:rsidRPr="00A81034">
        <w:rPr>
          <w:rFonts w:ascii="Arial" w:hAnsi="Arial" w:cs="Arial"/>
          <w:sz w:val="18"/>
          <w:szCs w:val="18"/>
        </w:rPr>
        <w:t xml:space="preserve"> </w:t>
      </w:r>
    </w:p>
    <w:p w:rsidR="00A57654" w:rsidRPr="00A57654" w:rsidRDefault="00A57654" w:rsidP="006176B5">
      <w:pPr>
        <w:jc w:val="both"/>
        <w:rPr>
          <w:rFonts w:ascii="Arial" w:hAnsi="Arial" w:cs="Arial"/>
          <w:sz w:val="24"/>
          <w:szCs w:val="24"/>
        </w:rPr>
      </w:pPr>
    </w:p>
    <w:p w:rsidR="006176B5" w:rsidRPr="00A57654" w:rsidRDefault="006176B5" w:rsidP="006176B5">
      <w:pPr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O exame está organizado por dois grupos.</w:t>
      </w:r>
    </w:p>
    <w:p w:rsidR="00670FDF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A prova apresenta dois grupos de itens de expressão gráfica, com recurso a meios atuantes diversificados, indicados, caso a caso, no enunciado. A inclusão de outro(s) meio(s) para além dos indicados implica a classificação com zero pontos no parâmetro «Domínio dos meios atuantes – Materiais e instrumentos».</w:t>
      </w:r>
    </w:p>
    <w:p w:rsidR="00670FDF" w:rsidRDefault="00670FDF" w:rsidP="00617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176B5" w:rsidRPr="00A57654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7654">
        <w:rPr>
          <w:rFonts w:ascii="Arial" w:hAnsi="Arial" w:cs="Arial"/>
          <w:sz w:val="24"/>
          <w:szCs w:val="24"/>
        </w:rPr>
        <w:t>A estrutura da prova sintetiza-se no quadro seguinte:</w:t>
      </w:r>
    </w:p>
    <w:p w:rsidR="006176B5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elha"/>
        <w:tblW w:w="10773" w:type="dxa"/>
        <w:tblInd w:w="-459" w:type="dxa"/>
        <w:tblLook w:val="04A0" w:firstRow="1" w:lastRow="0" w:firstColumn="1" w:lastColumn="0" w:noHBand="0" w:noVBand="1"/>
      </w:tblPr>
      <w:tblGrid>
        <w:gridCol w:w="1317"/>
        <w:gridCol w:w="1802"/>
        <w:gridCol w:w="2410"/>
        <w:gridCol w:w="1984"/>
        <w:gridCol w:w="3260"/>
      </w:tblGrid>
      <w:tr w:rsidR="006176B5" w:rsidTr="00BF5F6C">
        <w:trPr>
          <w:trHeight w:val="1009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ESTRUTURA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CONTE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60322B">
              <w:rPr>
                <w:rFonts w:ascii="Arial" w:hAnsi="Arial" w:cs="Arial"/>
                <w:sz w:val="18"/>
                <w:szCs w:val="18"/>
              </w:rPr>
              <w:t>DOS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</w:t>
            </w:r>
            <w:r w:rsidRPr="0060322B">
              <w:rPr>
                <w:rFonts w:ascii="Arial" w:hAnsi="Arial" w:cs="Arial"/>
                <w:sz w:val="18"/>
                <w:szCs w:val="18"/>
              </w:rPr>
              <w:t>TIVOS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COTAÇÃO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A57654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CRITÉRIOS GER</w:t>
            </w:r>
            <w:r>
              <w:rPr>
                <w:rFonts w:ascii="Arial" w:hAnsi="Arial" w:cs="Arial"/>
                <w:sz w:val="18"/>
                <w:szCs w:val="18"/>
              </w:rPr>
              <w:t>AIS DE CORRE</w:t>
            </w:r>
            <w:r w:rsidRPr="0060322B">
              <w:rPr>
                <w:rFonts w:ascii="Arial" w:hAnsi="Arial" w:cs="Arial"/>
                <w:sz w:val="18"/>
                <w:szCs w:val="18"/>
              </w:rPr>
              <w:t>ÇÃO</w:t>
            </w:r>
          </w:p>
        </w:tc>
      </w:tr>
      <w:tr w:rsidR="006176B5" w:rsidTr="00BF5F6C">
        <w:tc>
          <w:tcPr>
            <w:tcW w:w="1317" w:type="dxa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22B">
              <w:rPr>
                <w:rFonts w:ascii="Arial" w:hAnsi="Arial" w:cs="Arial"/>
                <w:b/>
                <w:sz w:val="18"/>
                <w:szCs w:val="18"/>
              </w:rPr>
              <w:t>I GRUPO</w:t>
            </w: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802" w:type="dxa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0322B">
              <w:rPr>
                <w:rFonts w:ascii="Arial" w:hAnsi="Arial" w:cs="Arial"/>
                <w:b/>
                <w:sz w:val="18"/>
                <w:szCs w:val="18"/>
                <w:u w:val="single"/>
              </w:rPr>
              <w:t>Geometria no Espaço</w:t>
            </w: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Método Europeu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</w:t>
            </w:r>
            <w:r w:rsidRPr="0060322B">
              <w:rPr>
                <w:rFonts w:ascii="Arial" w:hAnsi="Arial" w:cs="Arial"/>
                <w:sz w:val="18"/>
                <w:szCs w:val="18"/>
              </w:rPr>
              <w:t>tivas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38202A" w:rsidRDefault="006176B5" w:rsidP="00BF5F6C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202A">
              <w:rPr>
                <w:rFonts w:ascii="Arial" w:hAnsi="Arial" w:cs="Arial"/>
                <w:sz w:val="18"/>
                <w:szCs w:val="18"/>
              </w:rPr>
              <w:t xml:space="preserve">Saber </w:t>
            </w:r>
            <w:r>
              <w:rPr>
                <w:rFonts w:ascii="Arial" w:hAnsi="Arial" w:cs="Arial"/>
                <w:sz w:val="18"/>
                <w:szCs w:val="18"/>
              </w:rPr>
              <w:t>identificar e representar corretamente Axonometrias e proje</w:t>
            </w:r>
            <w:r w:rsidRPr="0038202A">
              <w:rPr>
                <w:rFonts w:ascii="Arial" w:hAnsi="Arial" w:cs="Arial"/>
                <w:sz w:val="18"/>
                <w:szCs w:val="18"/>
              </w:rPr>
              <w:t>ções ortogonais.</w:t>
            </w:r>
          </w:p>
        </w:tc>
        <w:tc>
          <w:tcPr>
            <w:tcW w:w="1984" w:type="dxa"/>
          </w:tcPr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2x30%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0322B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                       5% 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 xml:space="preserve">5%                             </w:t>
            </w:r>
          </w:p>
        </w:tc>
        <w:tc>
          <w:tcPr>
            <w:tcW w:w="3260" w:type="dxa"/>
          </w:tcPr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Marcação corre</w:t>
            </w:r>
            <w:r w:rsidRPr="0074627B">
              <w:rPr>
                <w:rFonts w:ascii="Arial" w:hAnsi="Arial" w:cs="Arial"/>
                <w:sz w:val="18"/>
                <w:szCs w:val="18"/>
              </w:rPr>
              <w:t>ta de ângulos/Identificação das vistas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Traçado de paralelas e perpendiculares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Marcação corre</w:t>
            </w:r>
            <w:r w:rsidRPr="0074627B">
              <w:rPr>
                <w:rFonts w:ascii="Arial" w:hAnsi="Arial" w:cs="Arial"/>
                <w:sz w:val="18"/>
                <w:szCs w:val="18"/>
              </w:rPr>
              <w:t>ta das medidas dadas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Arestas invisíveis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Rigor dos traçados geométricos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8741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3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Apresentação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76B5" w:rsidTr="00BF5F6C">
        <w:tc>
          <w:tcPr>
            <w:tcW w:w="1317" w:type="dxa"/>
          </w:tcPr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322B">
              <w:rPr>
                <w:rFonts w:ascii="Arial" w:hAnsi="Arial" w:cs="Arial"/>
                <w:b/>
                <w:sz w:val="18"/>
                <w:szCs w:val="18"/>
              </w:rPr>
              <w:t>II GRUPO</w:t>
            </w:r>
          </w:p>
        </w:tc>
        <w:tc>
          <w:tcPr>
            <w:tcW w:w="1802" w:type="dxa"/>
          </w:tcPr>
          <w:p w:rsidR="006176B5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Forma – Função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60322B" w:rsidRDefault="006176B5" w:rsidP="00BF5F6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0322B">
              <w:rPr>
                <w:rFonts w:ascii="Arial" w:hAnsi="Arial" w:cs="Arial"/>
                <w:sz w:val="18"/>
                <w:szCs w:val="18"/>
              </w:rPr>
              <w:t>Inter-Relação dos Elementos Visuais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176B5" w:rsidRDefault="006176B5" w:rsidP="00BF5F6C">
            <w:pPr>
              <w:pStyle w:val="PargrafodaList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176B5" w:rsidRPr="0038202A" w:rsidRDefault="006176B5" w:rsidP="00BF5F6C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202A">
              <w:rPr>
                <w:rFonts w:ascii="Arial" w:hAnsi="Arial" w:cs="Arial"/>
                <w:sz w:val="18"/>
                <w:szCs w:val="18"/>
              </w:rPr>
              <w:t xml:space="preserve">Compreender as possibilidades expressivas visuais (ponto, linha, textura …). </w:t>
            </w:r>
          </w:p>
          <w:p w:rsidR="006176B5" w:rsidRPr="0038202A" w:rsidRDefault="006176B5" w:rsidP="00BF5F6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02A">
              <w:rPr>
                <w:rFonts w:ascii="Arial" w:hAnsi="Arial" w:cs="Arial"/>
                <w:sz w:val="18"/>
                <w:szCs w:val="18"/>
              </w:rPr>
              <w:t>Saber explorá-los através de diferentes materiais.</w:t>
            </w:r>
          </w:p>
          <w:p w:rsidR="006176B5" w:rsidRDefault="006176B5" w:rsidP="00BF5F6C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6B5" w:rsidRPr="0038202A" w:rsidRDefault="006176B5" w:rsidP="00BF5F6C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202A">
              <w:rPr>
                <w:rFonts w:ascii="Arial" w:hAnsi="Arial" w:cs="Arial"/>
                <w:sz w:val="18"/>
                <w:szCs w:val="18"/>
              </w:rPr>
              <w:t>Compreender a cor como meio de comunicação e expressão visual.</w:t>
            </w:r>
          </w:p>
        </w:tc>
        <w:tc>
          <w:tcPr>
            <w:tcW w:w="1984" w:type="dxa"/>
          </w:tcPr>
          <w:p w:rsidR="006176B5" w:rsidRDefault="006176B5" w:rsidP="00BF5F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                     8%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2%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10%                       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10%                     </w:t>
            </w: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176B5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  <w:p w:rsidR="006176B5" w:rsidRPr="0060322B" w:rsidRDefault="006176B5" w:rsidP="00BF5F6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2%</w:t>
            </w:r>
          </w:p>
        </w:tc>
        <w:tc>
          <w:tcPr>
            <w:tcW w:w="3260" w:type="dxa"/>
          </w:tcPr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no desenho livre do</w:t>
            </w:r>
            <w:r w:rsidRPr="0074627B">
              <w:rPr>
                <w:rFonts w:ascii="Arial" w:hAnsi="Arial" w:cs="Arial"/>
                <w:sz w:val="18"/>
                <w:szCs w:val="18"/>
              </w:rPr>
              <w:t>s conhecimentos adquiridos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Execução técnica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Enquadramento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Imaginação e originalidade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 xml:space="preserve">Qualidade de expressão gráfica e domínio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74627B">
              <w:rPr>
                <w:rFonts w:ascii="Arial" w:hAnsi="Arial" w:cs="Arial"/>
                <w:sz w:val="18"/>
                <w:szCs w:val="18"/>
              </w:rPr>
              <w:t>material escolhido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Harmonia dos cont</w:t>
            </w:r>
            <w:r>
              <w:rPr>
                <w:rFonts w:ascii="Arial" w:hAnsi="Arial" w:cs="Arial"/>
                <w:sz w:val="18"/>
                <w:szCs w:val="18"/>
              </w:rPr>
              <w:t>eúdos.</w:t>
            </w:r>
          </w:p>
          <w:p w:rsidR="006176B5" w:rsidRPr="0074627B" w:rsidRDefault="006176B5" w:rsidP="006176B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27B">
              <w:rPr>
                <w:rFonts w:ascii="Arial" w:hAnsi="Arial" w:cs="Arial"/>
                <w:sz w:val="18"/>
                <w:szCs w:val="18"/>
              </w:rPr>
              <w:t>Apresentação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176B5" w:rsidRPr="003A6DE2" w:rsidRDefault="006176B5" w:rsidP="006176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0FDF" w:rsidRDefault="00670FDF" w:rsidP="006176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76B5" w:rsidRDefault="006176B5" w:rsidP="006176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FDF">
        <w:rPr>
          <w:rFonts w:ascii="Arial" w:hAnsi="Arial" w:cs="Arial"/>
          <w:sz w:val="24"/>
          <w:szCs w:val="24"/>
        </w:rPr>
        <w:t>A sugestão de distribuição do tempo de realização a seguir apresentada tem como finalidade facilitar a gestão do tempo disponível.</w:t>
      </w:r>
    </w:p>
    <w:p w:rsidR="00670FDF" w:rsidRPr="00670FDF" w:rsidRDefault="00670FDF" w:rsidP="006176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76B5" w:rsidRPr="00670FDF" w:rsidRDefault="006176B5" w:rsidP="006176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FDF">
        <w:rPr>
          <w:rFonts w:ascii="Arial" w:hAnsi="Arial" w:cs="Arial"/>
          <w:sz w:val="24"/>
          <w:szCs w:val="24"/>
        </w:rPr>
        <w:t>Grupo I ............................ 40 minutos</w:t>
      </w:r>
    </w:p>
    <w:p w:rsidR="006176B5" w:rsidRDefault="006176B5" w:rsidP="006176B5">
      <w:pPr>
        <w:jc w:val="both"/>
        <w:rPr>
          <w:rFonts w:ascii="Arial" w:hAnsi="Arial" w:cs="Arial"/>
          <w:sz w:val="24"/>
          <w:szCs w:val="24"/>
        </w:rPr>
      </w:pPr>
      <w:r w:rsidRPr="00670FDF">
        <w:rPr>
          <w:rFonts w:ascii="Arial" w:hAnsi="Arial" w:cs="Arial"/>
          <w:sz w:val="24"/>
          <w:szCs w:val="24"/>
        </w:rPr>
        <w:t>Grupo II ..........................  50 minutos</w:t>
      </w:r>
    </w:p>
    <w:p w:rsidR="00670FDF" w:rsidRDefault="00670FDF" w:rsidP="006176B5">
      <w:pPr>
        <w:jc w:val="both"/>
        <w:rPr>
          <w:rFonts w:ascii="Arial" w:hAnsi="Arial" w:cs="Arial"/>
          <w:sz w:val="24"/>
          <w:szCs w:val="24"/>
        </w:rPr>
      </w:pPr>
    </w:p>
    <w:p w:rsidR="00670FDF" w:rsidRDefault="00670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0FDF" w:rsidRPr="00670FDF" w:rsidRDefault="00670FDF" w:rsidP="006176B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0FDF" w:rsidRDefault="00670FDF" w:rsidP="006176B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176B5" w:rsidRPr="00404760" w:rsidRDefault="006176B5" w:rsidP="006176B5">
      <w:pPr>
        <w:jc w:val="both"/>
        <w:rPr>
          <w:rFonts w:ascii="Arial" w:hAnsi="Arial" w:cs="Arial"/>
          <w:u w:val="single"/>
        </w:rPr>
      </w:pPr>
      <w:r w:rsidRPr="00C93DEF">
        <w:rPr>
          <w:rFonts w:ascii="Arial" w:hAnsi="Arial" w:cs="Arial"/>
          <w:b/>
          <w:sz w:val="18"/>
          <w:szCs w:val="18"/>
          <w:u w:val="single"/>
        </w:rPr>
        <w:t>CRITÉRIOS GERAIS DE CLASSIFICAÇÃO</w:t>
      </w:r>
      <w:r>
        <w:rPr>
          <w:rFonts w:ascii="Arial" w:hAnsi="Arial" w:cs="Arial"/>
          <w:u w:val="single"/>
        </w:rPr>
        <w:t>_____________________________________________________</w:t>
      </w:r>
    </w:p>
    <w:p w:rsidR="006176B5" w:rsidRDefault="006176B5" w:rsidP="006176B5">
      <w:pPr>
        <w:jc w:val="both"/>
        <w:rPr>
          <w:rFonts w:ascii="Arial" w:hAnsi="Arial" w:cs="Arial"/>
        </w:rPr>
      </w:pP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A classificação a atribuir a cada resposta resulta da aplicação dos critérios gerais e dos critérios específicos de classificação apresentados para cada item e é expressa por um número inteiro.</w:t>
      </w: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As respostas que não possam ser claramente identificadas são classificadas com zero pontos.</w:t>
      </w: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De acordo com as competências avaliáveis neste tipo de prova, deverão ser considerados:</w:t>
      </w:r>
    </w:p>
    <w:p w:rsidR="00670FDF" w:rsidRPr="00A81034" w:rsidRDefault="00670FDF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- O domínio dos diversos meios atuantes;</w:t>
      </w: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- A capacidade de análise e de representação de objetos e o domínio, dos eixos e dos ângulos do contorno e da cor;</w:t>
      </w:r>
    </w:p>
    <w:p w:rsidR="006176B5" w:rsidRPr="00A81034" w:rsidRDefault="008A3166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O domínio e a aplicação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6B5" w:rsidRPr="00A81034">
        <w:rPr>
          <w:rFonts w:ascii="Arial" w:hAnsi="Arial" w:cs="Arial"/>
          <w:sz w:val="24"/>
          <w:szCs w:val="24"/>
        </w:rPr>
        <w:t xml:space="preserve">de princípios e estratégias de composição e de estruturação na linguagem plástica. </w:t>
      </w:r>
    </w:p>
    <w:p w:rsidR="006176B5" w:rsidRPr="00A81034" w:rsidRDefault="008A3166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coerência formal e conce</w:t>
      </w:r>
      <w:r w:rsidR="006176B5" w:rsidRPr="00A81034">
        <w:rPr>
          <w:rFonts w:ascii="Arial" w:hAnsi="Arial" w:cs="Arial"/>
          <w:sz w:val="24"/>
          <w:szCs w:val="24"/>
        </w:rPr>
        <w:t>tual das formulações gráficas produzidas.</w:t>
      </w: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Os critérios de classificação das respostas aos itens de expressão gráfica apresentam-se organizados por níveis de desempenho em cada parâmetro. A cada nível de desempenho corresponde uma dada pontuação.</w:t>
      </w:r>
    </w:p>
    <w:p w:rsidR="006176B5" w:rsidRPr="00A81034" w:rsidRDefault="006176B5" w:rsidP="00670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É classificada com zero pontos qualquer resposta que não atinja o nível 1 de desempenho em</w:t>
      </w:r>
    </w:p>
    <w:p w:rsidR="006176B5" w:rsidRPr="00A81034" w:rsidRDefault="006176B5" w:rsidP="00670F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034">
        <w:rPr>
          <w:rFonts w:ascii="Arial" w:hAnsi="Arial" w:cs="Arial"/>
          <w:sz w:val="24"/>
          <w:szCs w:val="24"/>
        </w:rPr>
        <w:t>todos os parâmetros.</w:t>
      </w:r>
    </w:p>
    <w:p w:rsidR="006176B5" w:rsidRDefault="006176B5" w:rsidP="00670FDF">
      <w:pPr>
        <w:spacing w:line="360" w:lineRule="auto"/>
        <w:jc w:val="both"/>
        <w:rPr>
          <w:rFonts w:ascii="Arial" w:hAnsi="Arial" w:cs="Arial"/>
        </w:rPr>
      </w:pPr>
    </w:p>
    <w:p w:rsidR="00335188" w:rsidRDefault="008A3166">
      <w:pPr>
        <w:spacing w:line="360" w:lineRule="auto"/>
        <w:ind w:firstLine="28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 de 2023</w:t>
      </w:r>
    </w:p>
    <w:sectPr w:rsidR="00335188" w:rsidSect="00A57654">
      <w:headerReference w:type="default" r:id="rId33"/>
      <w:footerReference w:type="default" r:id="rId34"/>
      <w:pgSz w:w="11920" w:h="16840"/>
      <w:pgMar w:top="993" w:right="851" w:bottom="278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6F" w:rsidRDefault="0080416F">
      <w:r>
        <w:separator/>
      </w:r>
    </w:p>
  </w:endnote>
  <w:endnote w:type="continuationSeparator" w:id="0">
    <w:p w:rsidR="0080416F" w:rsidRDefault="008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8" w:rsidRDefault="003E0B7C">
    <w:pPr>
      <w:tabs>
        <w:tab w:val="center" w:pos="4550"/>
        <w:tab w:val="left" w:pos="5818"/>
      </w:tabs>
      <w:ind w:right="260"/>
      <w:jc w:val="both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6300000" cy="28575"/>
              <wp:effectExtent l="0" t="0" r="0" b="0"/>
              <wp:wrapNone/>
              <wp:docPr id="218" name="Conexão reta unidireciona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8000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59595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6300000" cy="28575"/>
              <wp:effectExtent b="0" l="0" r="0" t="0"/>
              <wp:wrapNone/>
              <wp:docPr id="218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0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35188" w:rsidRDefault="003E0B7C">
    <w:pPr>
      <w:tabs>
        <w:tab w:val="center" w:pos="4550"/>
        <w:tab w:val="left" w:pos="5818"/>
      </w:tabs>
      <w:ind w:right="26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PROVA </w:t>
    </w:r>
    <w:r w:rsidR="006176B5">
      <w:rPr>
        <w:rFonts w:ascii="Arial" w:eastAsia="Arial" w:hAnsi="Arial" w:cs="Arial"/>
        <w:sz w:val="16"/>
        <w:szCs w:val="16"/>
      </w:rPr>
      <w:t>14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A3166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|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A3166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6F" w:rsidRDefault="0080416F">
      <w:r>
        <w:separator/>
      </w:r>
    </w:p>
  </w:footnote>
  <w:footnote w:type="continuationSeparator" w:id="0">
    <w:p w:rsidR="0080416F" w:rsidRDefault="0080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8" w:rsidRDefault="00335188">
    <w:pPr>
      <w:spacing w:line="2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A2E"/>
    <w:multiLevelType w:val="multilevel"/>
    <w:tmpl w:val="F4423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Cabealh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Cabealh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Cabealh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Cabealh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Cabealh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abealh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abealh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abealh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68478B"/>
    <w:multiLevelType w:val="hybridMultilevel"/>
    <w:tmpl w:val="8F4E21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9BD"/>
    <w:multiLevelType w:val="multilevel"/>
    <w:tmpl w:val="5E401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1C2102"/>
    <w:multiLevelType w:val="hybridMultilevel"/>
    <w:tmpl w:val="ED6A95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88"/>
    <w:rsid w:val="0000570F"/>
    <w:rsid w:val="000804B0"/>
    <w:rsid w:val="000E0FAD"/>
    <w:rsid w:val="00335188"/>
    <w:rsid w:val="003E0B7C"/>
    <w:rsid w:val="006176B5"/>
    <w:rsid w:val="00670FDF"/>
    <w:rsid w:val="00682CE5"/>
    <w:rsid w:val="00687416"/>
    <w:rsid w:val="00780160"/>
    <w:rsid w:val="007E7CF8"/>
    <w:rsid w:val="0080416F"/>
    <w:rsid w:val="008A3166"/>
    <w:rsid w:val="0092424E"/>
    <w:rsid w:val="00A57654"/>
    <w:rsid w:val="00A81034"/>
    <w:rsid w:val="00AD3A8B"/>
    <w:rsid w:val="00D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911E"/>
  <w15:docId w15:val="{193B82B9-BFCF-4D2C-AA63-03800C9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1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ter"/>
    <w:uiPriority w:val="1"/>
    <w:qFormat/>
    <w:rsid w:val="00114A61"/>
    <w:pPr>
      <w:widowControl w:val="0"/>
      <w:autoSpaceDE w:val="0"/>
      <w:autoSpaceDN w:val="0"/>
      <w:spacing w:before="274"/>
      <w:ind w:left="220" w:right="3765"/>
    </w:pPr>
    <w:rPr>
      <w:b/>
      <w:bCs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B801B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01B8"/>
  </w:style>
  <w:style w:type="paragraph" w:styleId="Rodap">
    <w:name w:val="footer"/>
    <w:basedOn w:val="Normal"/>
    <w:link w:val="RodapCarter"/>
    <w:uiPriority w:val="99"/>
    <w:unhideWhenUsed/>
    <w:rsid w:val="00B801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01B8"/>
  </w:style>
  <w:style w:type="paragraph" w:styleId="PargrafodaLista">
    <w:name w:val="List Paragraph"/>
    <w:basedOn w:val="Normal"/>
    <w:uiPriority w:val="34"/>
    <w:qFormat/>
    <w:rsid w:val="00B801B8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1D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1D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1"/>
    <w:qFormat/>
    <w:rsid w:val="00114A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14A61"/>
    <w:rPr>
      <w:rFonts w:ascii="Calibri" w:eastAsia="Calibri" w:hAnsi="Calibri" w:cs="Calibri"/>
      <w:sz w:val="22"/>
      <w:szCs w:val="2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14A61"/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elha">
    <w:name w:val="Table Grid"/>
    <w:basedOn w:val="Tabelanormal"/>
    <w:uiPriority w:val="59"/>
    <w:rsid w:val="006176B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6176B5"/>
    <w:pPr>
      <w:suppressAutoHyphens/>
    </w:pPr>
    <w:rPr>
      <w:rFonts w:ascii="Arial Black" w:eastAsia="Times" w:hAnsi="Arial Black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3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4JKdnrCwfGFhE1G8D97CJbTIw==">AMUW2mWip9ShBP4Px/9ZCnwP/P59+ccAOfOhPLLUJX2bgRGKHUz18dJexg8w11YXMSJT+ksoV/ZpWi7njWvdeNVX8Ke2ky4kdqYHKXagcursOcnYsrFVvBSd9NcelwaVWKCDblPP0Elw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Novo</dc:creator>
  <cp:lastModifiedBy>Mago da Silva</cp:lastModifiedBy>
  <cp:revision>4</cp:revision>
  <dcterms:created xsi:type="dcterms:W3CDTF">2023-05-02T20:07:00Z</dcterms:created>
  <dcterms:modified xsi:type="dcterms:W3CDTF">2023-05-02T20:12:00Z</dcterms:modified>
</cp:coreProperties>
</file>